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E1" w:rsidRPr="008A76E0" w:rsidRDefault="00275F83"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8A76E0">
        <w:rPr>
          <w:rFonts w:ascii="ＭＳ 明朝" w:eastAsia="ＭＳ 明朝" w:hAnsi="ＭＳ 明朝" w:cs="ＭＳ 明朝" w:hint="eastAsia"/>
          <w:kern w:val="0"/>
          <w:sz w:val="24"/>
          <w:szCs w:val="24"/>
        </w:rPr>
        <w:t>様式第</w:t>
      </w:r>
      <w:r w:rsidR="00925923" w:rsidRPr="008A76E0">
        <w:rPr>
          <w:rFonts w:ascii="ＭＳ 明朝" w:eastAsia="ＭＳ 明朝" w:hAnsi="ＭＳ 明朝" w:cs="ＭＳ 明朝" w:hint="eastAsia"/>
          <w:kern w:val="0"/>
          <w:sz w:val="24"/>
          <w:szCs w:val="24"/>
        </w:rPr>
        <w:t>10</w:t>
      </w:r>
      <w:r w:rsidR="00116EE1" w:rsidRPr="008A76E0">
        <w:rPr>
          <w:rFonts w:ascii="ＭＳ 明朝" w:eastAsia="ＭＳ 明朝" w:hAnsi="ＭＳ 明朝" w:cs="ＭＳ 明朝" w:hint="eastAsia"/>
          <w:kern w:val="0"/>
          <w:sz w:val="24"/>
          <w:szCs w:val="24"/>
        </w:rPr>
        <w:t>号（第</w:t>
      </w:r>
      <w:r w:rsidR="00116EE1" w:rsidRPr="008A76E0">
        <w:rPr>
          <w:rFonts w:ascii="ＭＳ 明朝" w:eastAsia="ＭＳ 明朝" w:hAnsi="ＭＳ 明朝" w:cs="ＭＳ 明朝"/>
          <w:kern w:val="0"/>
          <w:sz w:val="24"/>
          <w:szCs w:val="24"/>
        </w:rPr>
        <w:t>14</w:t>
      </w:r>
      <w:r w:rsidR="00116EE1" w:rsidRPr="008A76E0">
        <w:rPr>
          <w:rFonts w:ascii="ＭＳ 明朝" w:eastAsia="ＭＳ 明朝" w:hAnsi="ＭＳ 明朝" w:cs="ＭＳ 明朝" w:hint="eastAsia"/>
          <w:kern w:val="0"/>
          <w:sz w:val="24"/>
          <w:szCs w:val="24"/>
        </w:rPr>
        <w:t>条関係）</w:t>
      </w:r>
    </w:p>
    <w:p w:rsidR="00116EE1" w:rsidRPr="008A76E0"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116EE1" w:rsidRPr="008A76E0" w:rsidRDefault="00116EE1" w:rsidP="00116EE1">
      <w:pPr>
        <w:suppressAutoHyphens/>
        <w:wordWrap w:val="0"/>
        <w:autoSpaceDE w:val="0"/>
        <w:autoSpaceDN w:val="0"/>
        <w:jc w:val="center"/>
        <w:textAlignment w:val="baseline"/>
        <w:rPr>
          <w:rFonts w:ascii="ＭＳ 明朝" w:eastAsia="ＭＳ 明朝" w:hAnsi="ＭＳ 明朝" w:cs="ＭＳ 明朝"/>
          <w:kern w:val="0"/>
          <w:sz w:val="24"/>
          <w:szCs w:val="24"/>
        </w:rPr>
      </w:pPr>
      <w:r w:rsidRPr="008A76E0">
        <w:rPr>
          <w:rFonts w:ascii="ＭＳ 明朝" w:eastAsia="ＭＳ 明朝" w:hAnsi="ＭＳ 明朝" w:cs="ＭＳ 明朝" w:hint="eastAsia"/>
          <w:kern w:val="0"/>
          <w:sz w:val="24"/>
          <w:szCs w:val="24"/>
        </w:rPr>
        <w:t>秋田市子育て世帯移住促進事業補助金実績報告書</w:t>
      </w:r>
    </w:p>
    <w:p w:rsidR="00FD1B0C" w:rsidRPr="008A76E0" w:rsidRDefault="00FD1B0C" w:rsidP="00116EE1">
      <w:pPr>
        <w:suppressAutoHyphens/>
        <w:wordWrap w:val="0"/>
        <w:autoSpaceDE w:val="0"/>
        <w:autoSpaceDN w:val="0"/>
        <w:jc w:val="center"/>
        <w:textAlignment w:val="baseline"/>
        <w:rPr>
          <w:rFonts w:ascii="ＭＳ 明朝" w:eastAsia="ＭＳ 明朝" w:hAnsi="Times New Roman" w:cs="Times New Roman"/>
          <w:spacing w:val="18"/>
          <w:kern w:val="0"/>
          <w:sz w:val="24"/>
          <w:szCs w:val="24"/>
        </w:rPr>
      </w:pPr>
    </w:p>
    <w:p w:rsidR="00FD1B0C" w:rsidRPr="008A76E0" w:rsidRDefault="00FD1B0C" w:rsidP="00FD1B0C">
      <w:pPr>
        <w:suppressAutoHyphens/>
        <w:wordWrap w:val="0"/>
        <w:autoSpaceDE w:val="0"/>
        <w:autoSpaceDN w:val="0"/>
        <w:jc w:val="right"/>
        <w:textAlignment w:val="baseline"/>
        <w:rPr>
          <w:rFonts w:ascii="ＭＳ 明朝" w:eastAsia="ＭＳ 明朝" w:hAnsi="Times New Roman" w:cs="Times New Roman"/>
          <w:spacing w:val="18"/>
          <w:kern w:val="0"/>
          <w:sz w:val="24"/>
          <w:szCs w:val="24"/>
        </w:rPr>
      </w:pPr>
      <w:r w:rsidRPr="008A76E0">
        <w:rPr>
          <w:rFonts w:ascii="ＭＳ 明朝" w:eastAsia="ＭＳ 明朝" w:hAnsi="ＭＳ 明朝" w:cs="ＭＳ 明朝" w:hint="eastAsia"/>
          <w:kern w:val="0"/>
          <w:sz w:val="24"/>
          <w:szCs w:val="24"/>
        </w:rPr>
        <w:t xml:space="preserve">年　　月　　日　</w:t>
      </w:r>
    </w:p>
    <w:p w:rsidR="00FD1B0C" w:rsidRPr="008A76E0" w:rsidRDefault="00FD1B0C" w:rsidP="00FD1B0C">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8A76E0">
        <w:rPr>
          <w:rFonts w:ascii="ＭＳ 明朝" w:eastAsia="ＭＳ 明朝" w:hAnsi="ＭＳ 明朝" w:cs="ＭＳ 明朝" w:hint="eastAsia"/>
          <w:kern w:val="0"/>
          <w:sz w:val="24"/>
          <w:szCs w:val="24"/>
        </w:rPr>
        <w:t>（宛先）秋田市長</w:t>
      </w:r>
    </w:p>
    <w:p w:rsidR="00FD1B0C" w:rsidRPr="008A76E0" w:rsidRDefault="00FD1B0C" w:rsidP="00FD1B0C">
      <w:pPr>
        <w:suppressAutoHyphens/>
        <w:autoSpaceDE w:val="0"/>
        <w:autoSpaceDN w:val="0"/>
        <w:ind w:firstLineChars="1000" w:firstLine="2590"/>
        <w:jc w:val="left"/>
        <w:textAlignment w:val="baseline"/>
        <w:rPr>
          <w:rFonts w:ascii="ＭＳ 明朝" w:eastAsia="ＭＳ 明朝" w:hAnsi="Times New Roman" w:cs="Times New Roman"/>
          <w:spacing w:val="18"/>
          <w:kern w:val="0"/>
          <w:sz w:val="24"/>
          <w:szCs w:val="24"/>
        </w:rPr>
      </w:pPr>
      <w:r w:rsidRPr="008A76E0">
        <w:rPr>
          <w:rFonts w:ascii="ＭＳ 明朝" w:eastAsia="ＭＳ 明朝" w:hAnsi="Times New Roman" w:cs="Times New Roman" w:hint="eastAsia"/>
          <w:spacing w:val="18"/>
          <w:kern w:val="0"/>
          <w:sz w:val="24"/>
          <w:szCs w:val="24"/>
        </w:rPr>
        <w:t xml:space="preserve">　　　　住所</w:t>
      </w:r>
    </w:p>
    <w:p w:rsidR="00FD1B0C" w:rsidRPr="008A76E0" w:rsidRDefault="00FD1B0C" w:rsidP="00FD1B0C">
      <w:pPr>
        <w:suppressAutoHyphens/>
        <w:autoSpaceDE w:val="0"/>
        <w:autoSpaceDN w:val="0"/>
        <w:ind w:firstLineChars="1000" w:firstLine="2590"/>
        <w:jc w:val="left"/>
        <w:textAlignment w:val="baseline"/>
        <w:rPr>
          <w:rFonts w:ascii="ＭＳ 明朝" w:eastAsia="ＭＳ 明朝" w:hAnsi="Times New Roman" w:cs="Times New Roman"/>
          <w:spacing w:val="18"/>
          <w:kern w:val="0"/>
          <w:sz w:val="24"/>
          <w:szCs w:val="24"/>
        </w:rPr>
      </w:pPr>
      <w:r w:rsidRPr="008A76E0">
        <w:rPr>
          <w:rFonts w:ascii="ＭＳ 明朝" w:eastAsia="ＭＳ 明朝" w:hAnsi="Times New Roman" w:cs="Times New Roman" w:hint="eastAsia"/>
          <w:spacing w:val="18"/>
          <w:kern w:val="0"/>
          <w:sz w:val="24"/>
          <w:szCs w:val="24"/>
        </w:rPr>
        <w:t xml:space="preserve">　　　　氏名　　　　　　　　　　　</w:t>
      </w:r>
    </w:p>
    <w:p w:rsidR="00116EE1" w:rsidRPr="008A76E0"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202D85" w:rsidRPr="008A76E0" w:rsidRDefault="00202D85" w:rsidP="00202D85">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8A76E0">
        <w:rPr>
          <w:rFonts w:ascii="ＭＳ 明朝" w:eastAsia="ＭＳ 明朝" w:hAnsi="Times New Roman" w:cs="Times New Roman" w:hint="eastAsia"/>
          <w:spacing w:val="18"/>
          <w:kern w:val="0"/>
          <w:sz w:val="24"/>
          <w:szCs w:val="24"/>
        </w:rPr>
        <w:t xml:space="preserve">　　　年　　月　　日付け　　第　　　号で交付決定のあった秋田市子育て世帯移住促進事業補助金に係る交付決定事業について、次のとおり事業が完了したので、秋田市子育て世帯移住促進事業補助金交付要綱第14条の規定により報告します。</w:t>
      </w:r>
    </w:p>
    <w:p w:rsidR="00116EE1" w:rsidRPr="008A76E0"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116EE1" w:rsidRPr="008A76E0" w:rsidRDefault="00202D85"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8A76E0">
        <w:rPr>
          <w:rFonts w:ascii="ＭＳ 明朝" w:eastAsia="ＭＳ 明朝" w:hAnsi="Times New Roman" w:cs="Times New Roman" w:hint="eastAsia"/>
          <w:spacing w:val="18"/>
          <w:kern w:val="0"/>
          <w:sz w:val="24"/>
          <w:szCs w:val="24"/>
        </w:rPr>
        <w:t xml:space="preserve">１　</w:t>
      </w:r>
      <w:r w:rsidR="002831F1" w:rsidRPr="008A76E0">
        <w:rPr>
          <w:rFonts w:ascii="ＭＳ 明朝" w:eastAsia="ＭＳ 明朝" w:hAnsi="Times New Roman" w:cs="Times New Roman" w:hint="eastAsia"/>
          <w:spacing w:val="18"/>
          <w:kern w:val="0"/>
          <w:sz w:val="24"/>
          <w:szCs w:val="24"/>
        </w:rPr>
        <w:t>交付決定額</w:t>
      </w:r>
    </w:p>
    <w:p w:rsidR="002831F1" w:rsidRPr="008A76E0" w:rsidRDefault="002831F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3139A5" w:rsidRPr="008A76E0" w:rsidRDefault="00925923" w:rsidP="003139A5">
      <w:pPr>
        <w:spacing w:line="419" w:lineRule="exact"/>
      </w:pPr>
      <w:r w:rsidRPr="008A76E0">
        <w:rPr>
          <w:sz w:val="24"/>
        </w:rPr>
        <w:t xml:space="preserve">２　</w:t>
      </w:r>
      <w:r w:rsidR="003139A5" w:rsidRPr="008A76E0">
        <w:rPr>
          <w:sz w:val="24"/>
        </w:rPr>
        <w:t>実績</w:t>
      </w:r>
      <w:r w:rsidRPr="008A76E0">
        <w:rPr>
          <w:sz w:val="24"/>
        </w:rPr>
        <w:t>報告</w:t>
      </w:r>
      <w:r w:rsidR="003139A5" w:rsidRPr="008A76E0">
        <w:rPr>
          <w:sz w:val="24"/>
        </w:rPr>
        <w:t>額</w:t>
      </w:r>
    </w:p>
    <w:p w:rsidR="003139A5" w:rsidRPr="008A76E0" w:rsidRDefault="003139A5" w:rsidP="003139A5"/>
    <w:p w:rsidR="003139A5" w:rsidRPr="008A76E0" w:rsidRDefault="003139A5" w:rsidP="003139A5">
      <w:pPr>
        <w:spacing w:line="419" w:lineRule="exact"/>
      </w:pPr>
      <w:r w:rsidRPr="008A76E0">
        <w:rPr>
          <w:sz w:val="24"/>
        </w:rPr>
        <w:t xml:space="preserve">３　</w:t>
      </w:r>
      <w:r w:rsidR="00275F83" w:rsidRPr="008A76E0">
        <w:rPr>
          <w:sz w:val="24"/>
        </w:rPr>
        <w:t>交付決定額と実績</w:t>
      </w:r>
      <w:r w:rsidR="00925923" w:rsidRPr="008A76E0">
        <w:rPr>
          <w:sz w:val="24"/>
        </w:rPr>
        <w:t>報告</w:t>
      </w:r>
      <w:r w:rsidR="00275F83" w:rsidRPr="008A76E0">
        <w:rPr>
          <w:sz w:val="24"/>
        </w:rPr>
        <w:t>額の差額</w:t>
      </w:r>
    </w:p>
    <w:p w:rsidR="00116EE1" w:rsidRPr="008A76E0"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2831F1" w:rsidRPr="008A76E0" w:rsidRDefault="002831F1" w:rsidP="002831F1">
      <w:pPr>
        <w:widowControl/>
        <w:jc w:val="left"/>
        <w:rPr>
          <w:rFonts w:asciiTheme="majorEastAsia" w:eastAsiaTheme="majorEastAsia" w:hAnsiTheme="majorEastAsia" w:cs="Times New Roman"/>
          <w:spacing w:val="18"/>
          <w:kern w:val="0"/>
          <w:sz w:val="24"/>
          <w:szCs w:val="24"/>
        </w:rPr>
      </w:pPr>
    </w:p>
    <w:p w:rsidR="002831F1" w:rsidRPr="00472056" w:rsidRDefault="002831F1" w:rsidP="002831F1">
      <w:pPr>
        <w:widowControl/>
        <w:jc w:val="left"/>
        <w:rPr>
          <w:rFonts w:asciiTheme="minorEastAsia" w:hAnsiTheme="minorEastAsia" w:cs="Times New Roman"/>
          <w:color w:val="000000"/>
          <w:spacing w:val="18"/>
          <w:kern w:val="0"/>
          <w:sz w:val="24"/>
          <w:szCs w:val="24"/>
        </w:rPr>
      </w:pPr>
      <w:r w:rsidRPr="00472056">
        <w:rPr>
          <w:rFonts w:asciiTheme="minorEastAsia" w:hAnsiTheme="minorEastAsia" w:cs="Times New Roman" w:hint="eastAsia"/>
          <w:color w:val="000000"/>
          <w:spacing w:val="18"/>
          <w:kern w:val="0"/>
          <w:sz w:val="24"/>
          <w:szCs w:val="24"/>
        </w:rPr>
        <w:t>【添付書類】</w:t>
      </w:r>
    </w:p>
    <w:p w:rsidR="00FD1B0C" w:rsidRPr="00472056" w:rsidRDefault="00FD1B0C" w:rsidP="002831F1">
      <w:pPr>
        <w:widowControl/>
        <w:jc w:val="left"/>
        <w:rPr>
          <w:rFonts w:asciiTheme="minorEastAsia" w:hAnsiTheme="minorEastAsia" w:cs="Times New Roman"/>
          <w:color w:val="000000"/>
          <w:spacing w:val="18"/>
          <w:kern w:val="0"/>
          <w:sz w:val="24"/>
          <w:szCs w:val="24"/>
        </w:rPr>
      </w:pPr>
    </w:p>
    <w:p w:rsidR="002831F1" w:rsidRPr="00472056" w:rsidRDefault="002831F1" w:rsidP="002831F1">
      <w:pPr>
        <w:widowControl/>
        <w:jc w:val="left"/>
        <w:rPr>
          <w:rFonts w:asciiTheme="minorEastAsia" w:hAnsiTheme="minorEastAsia" w:cs="Times New Roman"/>
          <w:color w:val="000000"/>
          <w:spacing w:val="18"/>
          <w:kern w:val="0"/>
          <w:sz w:val="24"/>
          <w:szCs w:val="24"/>
        </w:rPr>
      </w:pPr>
      <w:r w:rsidRPr="00472056">
        <w:rPr>
          <w:rFonts w:asciiTheme="minorEastAsia" w:hAnsiTheme="minorEastAsia" w:cs="Times New Roman" w:hint="eastAsia"/>
          <w:color w:val="000000"/>
          <w:spacing w:val="18"/>
          <w:kern w:val="0"/>
          <w:sz w:val="24"/>
          <w:szCs w:val="24"/>
        </w:rPr>
        <w:t>○</w:t>
      </w:r>
      <w:r w:rsidR="00283C52" w:rsidRPr="00472056">
        <w:rPr>
          <w:rFonts w:asciiTheme="minorEastAsia" w:hAnsiTheme="minorEastAsia" w:cs="Times New Roman" w:hint="eastAsia"/>
          <w:color w:val="000000"/>
          <w:spacing w:val="18"/>
          <w:kern w:val="0"/>
          <w:sz w:val="24"/>
          <w:szCs w:val="24"/>
        </w:rPr>
        <w:t>全員</w:t>
      </w:r>
      <w:r w:rsidRPr="00472056">
        <w:rPr>
          <w:rFonts w:asciiTheme="minorEastAsia" w:hAnsiTheme="minorEastAsia" w:cs="Times New Roman" w:hint="eastAsia"/>
          <w:color w:val="000000"/>
          <w:spacing w:val="18"/>
          <w:kern w:val="0"/>
          <w:sz w:val="24"/>
          <w:szCs w:val="24"/>
        </w:rPr>
        <w:t>共通</w:t>
      </w:r>
    </w:p>
    <w:p w:rsidR="002831F1" w:rsidRPr="00472056"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r w:rsidRPr="00472056">
        <w:rPr>
          <w:rFonts w:asciiTheme="minorEastAsia" w:hAnsiTheme="minorEastAsia" w:cs="Times New Roman" w:hint="eastAsia"/>
          <w:color w:val="000000"/>
          <w:spacing w:val="18"/>
          <w:kern w:val="0"/>
          <w:sz w:val="24"/>
          <w:szCs w:val="24"/>
        </w:rPr>
        <w:t xml:space="preserve">　(1) 交付決定事業に係る領収書の写し</w:t>
      </w:r>
    </w:p>
    <w:p w:rsidR="002831F1" w:rsidRPr="00472056"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r w:rsidRPr="00472056">
        <w:rPr>
          <w:rFonts w:asciiTheme="minorEastAsia" w:hAnsiTheme="minorEastAsia" w:cs="Times New Roman" w:hint="eastAsia"/>
          <w:color w:val="000000"/>
          <w:spacing w:val="18"/>
          <w:kern w:val="0"/>
          <w:sz w:val="24"/>
          <w:szCs w:val="24"/>
        </w:rPr>
        <w:t xml:space="preserve">　(2) 世帯全員の転居後の住民票</w:t>
      </w:r>
      <w:r w:rsidR="00C2413D">
        <w:rPr>
          <w:rFonts w:asciiTheme="minorEastAsia" w:hAnsiTheme="minorEastAsia" w:cs="Times New Roman" w:hint="eastAsia"/>
          <w:color w:val="000000"/>
          <w:spacing w:val="18"/>
          <w:kern w:val="0"/>
          <w:sz w:val="24"/>
          <w:szCs w:val="24"/>
        </w:rPr>
        <w:t>の写し</w:t>
      </w:r>
    </w:p>
    <w:p w:rsidR="002831F1" w:rsidRPr="00472056"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p>
    <w:p w:rsidR="002831F1" w:rsidRPr="00472056" w:rsidRDefault="002831F1" w:rsidP="002831F1">
      <w:pPr>
        <w:suppressAutoHyphens/>
        <w:wordWrap w:val="0"/>
        <w:autoSpaceDE w:val="0"/>
        <w:autoSpaceDN w:val="0"/>
        <w:ind w:left="548" w:hanging="548"/>
        <w:jc w:val="left"/>
        <w:textAlignment w:val="baseline"/>
        <w:rPr>
          <w:rFonts w:asciiTheme="minorEastAsia" w:hAnsiTheme="minorEastAsia" w:cs="Times New Roman"/>
          <w:color w:val="000000"/>
          <w:spacing w:val="18"/>
          <w:kern w:val="0"/>
          <w:sz w:val="24"/>
          <w:szCs w:val="24"/>
        </w:rPr>
      </w:pPr>
      <w:r w:rsidRPr="00472056">
        <w:rPr>
          <w:rFonts w:asciiTheme="minorEastAsia" w:hAnsiTheme="minorEastAsia" w:cs="ＭＳ 明朝" w:hint="eastAsia"/>
          <w:color w:val="000000"/>
          <w:kern w:val="0"/>
          <w:sz w:val="24"/>
          <w:szCs w:val="24"/>
        </w:rPr>
        <w:t>○住宅の新築の場合</w:t>
      </w:r>
    </w:p>
    <w:p w:rsidR="002831F1" w:rsidRPr="00472056"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r w:rsidRPr="00472056">
        <w:rPr>
          <w:rFonts w:asciiTheme="minorEastAsia" w:hAnsiTheme="minorEastAsia" w:cs="Times New Roman" w:hint="eastAsia"/>
          <w:color w:val="000000"/>
          <w:spacing w:val="18"/>
          <w:kern w:val="0"/>
          <w:sz w:val="24"/>
          <w:szCs w:val="24"/>
        </w:rPr>
        <w:t xml:space="preserve">　(1) 工事の施工中および施工後の写真</w:t>
      </w:r>
    </w:p>
    <w:p w:rsidR="002831F1" w:rsidRPr="00472056"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r w:rsidRPr="00472056">
        <w:rPr>
          <w:rFonts w:asciiTheme="minorEastAsia" w:hAnsiTheme="minorEastAsia" w:cs="Times New Roman" w:hint="eastAsia"/>
          <w:color w:val="000000"/>
          <w:spacing w:val="18"/>
          <w:kern w:val="0"/>
          <w:sz w:val="24"/>
          <w:szCs w:val="24"/>
        </w:rPr>
        <w:t xml:space="preserve">　(2) 建築基準法に基づく検査済証の写し</w:t>
      </w:r>
    </w:p>
    <w:p w:rsidR="002831F1" w:rsidRPr="00472056"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r w:rsidRPr="00472056">
        <w:rPr>
          <w:rFonts w:asciiTheme="minorEastAsia" w:hAnsiTheme="minorEastAsia" w:cs="Times New Roman" w:hint="eastAsia"/>
          <w:color w:val="000000"/>
          <w:spacing w:val="18"/>
          <w:kern w:val="0"/>
          <w:sz w:val="24"/>
          <w:szCs w:val="24"/>
        </w:rPr>
        <w:t xml:space="preserve">　(3) 建物の登記事項証明書</w:t>
      </w:r>
      <w:r w:rsidR="00C2413D">
        <w:rPr>
          <w:rFonts w:asciiTheme="minorEastAsia" w:hAnsiTheme="minorEastAsia" w:cs="Times New Roman" w:hint="eastAsia"/>
          <w:color w:val="000000"/>
          <w:spacing w:val="18"/>
          <w:kern w:val="0"/>
          <w:sz w:val="24"/>
          <w:szCs w:val="24"/>
        </w:rPr>
        <w:t>の写し</w:t>
      </w:r>
    </w:p>
    <w:p w:rsidR="002831F1" w:rsidRPr="00472056"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p>
    <w:p w:rsidR="002831F1" w:rsidRPr="00472056" w:rsidRDefault="002831F1" w:rsidP="002831F1">
      <w:pPr>
        <w:suppressAutoHyphens/>
        <w:wordWrap w:val="0"/>
        <w:autoSpaceDE w:val="0"/>
        <w:autoSpaceDN w:val="0"/>
        <w:ind w:left="548" w:hanging="548"/>
        <w:jc w:val="left"/>
        <w:textAlignment w:val="baseline"/>
        <w:rPr>
          <w:rFonts w:asciiTheme="minorEastAsia" w:hAnsiTheme="minorEastAsia" w:cs="Times New Roman"/>
          <w:color w:val="000000"/>
          <w:spacing w:val="18"/>
          <w:kern w:val="0"/>
          <w:sz w:val="24"/>
          <w:szCs w:val="24"/>
        </w:rPr>
      </w:pPr>
      <w:r w:rsidRPr="00472056">
        <w:rPr>
          <w:rFonts w:asciiTheme="minorEastAsia" w:hAnsiTheme="minorEastAsia" w:cs="ＭＳ 明朝" w:hint="eastAsia"/>
          <w:color w:val="000000"/>
          <w:kern w:val="0"/>
          <w:sz w:val="24"/>
          <w:szCs w:val="24"/>
        </w:rPr>
        <w:t>○住宅の購入の場合</w:t>
      </w:r>
    </w:p>
    <w:p w:rsidR="00116EE1" w:rsidRPr="00472056"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r w:rsidRPr="00472056">
        <w:rPr>
          <w:rFonts w:asciiTheme="minorEastAsia" w:hAnsiTheme="minorEastAsia" w:cs="Times New Roman" w:hint="eastAsia"/>
          <w:color w:val="000000"/>
          <w:spacing w:val="18"/>
          <w:kern w:val="0"/>
          <w:sz w:val="24"/>
          <w:szCs w:val="24"/>
        </w:rPr>
        <w:t xml:space="preserve">　(1) 建物の登記事項証明書</w:t>
      </w:r>
      <w:r w:rsidR="00C2413D">
        <w:rPr>
          <w:rFonts w:asciiTheme="minorEastAsia" w:hAnsiTheme="minorEastAsia" w:cs="Times New Roman" w:hint="eastAsia"/>
          <w:color w:val="000000"/>
          <w:spacing w:val="18"/>
          <w:kern w:val="0"/>
          <w:sz w:val="24"/>
          <w:szCs w:val="24"/>
        </w:rPr>
        <w:t>の写し</w:t>
      </w:r>
    </w:p>
    <w:p w:rsidR="002831F1" w:rsidRPr="00472056" w:rsidRDefault="002831F1">
      <w:pPr>
        <w:widowControl/>
        <w:jc w:val="left"/>
        <w:rPr>
          <w:rFonts w:asciiTheme="minorEastAsia" w:hAnsiTheme="minorEastAsia" w:cs="ＭＳ 明朝"/>
          <w:color w:val="000000"/>
          <w:kern w:val="0"/>
          <w:sz w:val="24"/>
          <w:szCs w:val="24"/>
        </w:rPr>
      </w:pPr>
      <w:bookmarkStart w:id="0" w:name="_GoBack"/>
      <w:bookmarkEnd w:id="0"/>
    </w:p>
    <w:sectPr w:rsidR="002831F1" w:rsidRPr="00472056" w:rsidSect="000C1157">
      <w:pgSz w:w="11906" w:h="16838" w:code="9"/>
      <w:pgMar w:top="1418" w:right="1418" w:bottom="1418" w:left="1418" w:header="851" w:footer="992" w:gutter="0"/>
      <w:cols w:space="425"/>
      <w:docGrid w:type="linesAndChars" w:linePitch="32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AFD" w:rsidRDefault="00B41AFD" w:rsidP="00DB6C01">
      <w:r>
        <w:separator/>
      </w:r>
    </w:p>
  </w:endnote>
  <w:endnote w:type="continuationSeparator" w:id="0">
    <w:p w:rsidR="00B41AFD" w:rsidRDefault="00B41AFD" w:rsidP="00DB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AFD" w:rsidRDefault="00B41AFD" w:rsidP="00DB6C01">
      <w:r>
        <w:separator/>
      </w:r>
    </w:p>
  </w:footnote>
  <w:footnote w:type="continuationSeparator" w:id="0">
    <w:p w:rsidR="00B41AFD" w:rsidRDefault="00B41AFD" w:rsidP="00DB6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C0882"/>
    <w:multiLevelType w:val="hybridMultilevel"/>
    <w:tmpl w:val="090A165A"/>
    <w:lvl w:ilvl="0" w:tplc="01E4E5D6">
      <w:start w:val="1"/>
      <w:numFmt w:val="bullet"/>
      <w:lvlText w:val="□"/>
      <w:lvlJc w:val="left"/>
      <w:pPr>
        <w:ind w:left="602" w:hanging="360"/>
      </w:pPr>
      <w:rPr>
        <w:rFonts w:ascii="ＭＳ 明朝" w:eastAsia="ＭＳ 明朝" w:hAnsi="ＭＳ 明朝"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E1"/>
    <w:rsid w:val="000002F0"/>
    <w:rsid w:val="000035FF"/>
    <w:rsid w:val="00013A7A"/>
    <w:rsid w:val="00013C8C"/>
    <w:rsid w:val="000164AC"/>
    <w:rsid w:val="000228FD"/>
    <w:rsid w:val="00034BD3"/>
    <w:rsid w:val="000516FF"/>
    <w:rsid w:val="00061680"/>
    <w:rsid w:val="000916E6"/>
    <w:rsid w:val="000B7248"/>
    <w:rsid w:val="000C1157"/>
    <w:rsid w:val="000C62CB"/>
    <w:rsid w:val="001109AD"/>
    <w:rsid w:val="00116EE1"/>
    <w:rsid w:val="00161CA6"/>
    <w:rsid w:val="001634BD"/>
    <w:rsid w:val="00183362"/>
    <w:rsid w:val="001D3D1A"/>
    <w:rsid w:val="002005AF"/>
    <w:rsid w:val="00202D85"/>
    <w:rsid w:val="00223768"/>
    <w:rsid w:val="002363CE"/>
    <w:rsid w:val="0025473A"/>
    <w:rsid w:val="00275F83"/>
    <w:rsid w:val="00276DA0"/>
    <w:rsid w:val="00277A41"/>
    <w:rsid w:val="002831F1"/>
    <w:rsid w:val="00283C52"/>
    <w:rsid w:val="002B75D3"/>
    <w:rsid w:val="002C516C"/>
    <w:rsid w:val="002E2302"/>
    <w:rsid w:val="002E2B91"/>
    <w:rsid w:val="002E38F7"/>
    <w:rsid w:val="003139A5"/>
    <w:rsid w:val="003175A6"/>
    <w:rsid w:val="00324F1E"/>
    <w:rsid w:val="003821EB"/>
    <w:rsid w:val="003F0CFF"/>
    <w:rsid w:val="00431BD3"/>
    <w:rsid w:val="00472056"/>
    <w:rsid w:val="00480597"/>
    <w:rsid w:val="004A2720"/>
    <w:rsid w:val="004A4B94"/>
    <w:rsid w:val="004C7099"/>
    <w:rsid w:val="004D5E3D"/>
    <w:rsid w:val="004F3010"/>
    <w:rsid w:val="004F5F50"/>
    <w:rsid w:val="00525A99"/>
    <w:rsid w:val="00554B53"/>
    <w:rsid w:val="00585767"/>
    <w:rsid w:val="005D66B8"/>
    <w:rsid w:val="005E3EF8"/>
    <w:rsid w:val="005F4E86"/>
    <w:rsid w:val="006136E7"/>
    <w:rsid w:val="00653D12"/>
    <w:rsid w:val="006617CB"/>
    <w:rsid w:val="006836C7"/>
    <w:rsid w:val="00690D92"/>
    <w:rsid w:val="006943C6"/>
    <w:rsid w:val="00697CA6"/>
    <w:rsid w:val="006A6BFC"/>
    <w:rsid w:val="006B25D0"/>
    <w:rsid w:val="006B3719"/>
    <w:rsid w:val="006C5615"/>
    <w:rsid w:val="006E52FD"/>
    <w:rsid w:val="006F2968"/>
    <w:rsid w:val="00700587"/>
    <w:rsid w:val="007163DD"/>
    <w:rsid w:val="00751ECC"/>
    <w:rsid w:val="0077359C"/>
    <w:rsid w:val="00780AE8"/>
    <w:rsid w:val="007B3482"/>
    <w:rsid w:val="007C2D3F"/>
    <w:rsid w:val="007D1013"/>
    <w:rsid w:val="007D6364"/>
    <w:rsid w:val="007E2F40"/>
    <w:rsid w:val="007E63BA"/>
    <w:rsid w:val="00804454"/>
    <w:rsid w:val="008049B9"/>
    <w:rsid w:val="008233F9"/>
    <w:rsid w:val="0082595C"/>
    <w:rsid w:val="008339EE"/>
    <w:rsid w:val="00842834"/>
    <w:rsid w:val="00864547"/>
    <w:rsid w:val="008706EE"/>
    <w:rsid w:val="00874AC0"/>
    <w:rsid w:val="00876DA3"/>
    <w:rsid w:val="008811A7"/>
    <w:rsid w:val="008A2B10"/>
    <w:rsid w:val="008A6830"/>
    <w:rsid w:val="008A76E0"/>
    <w:rsid w:val="008D1457"/>
    <w:rsid w:val="0090034F"/>
    <w:rsid w:val="00920EAB"/>
    <w:rsid w:val="00925923"/>
    <w:rsid w:val="0093582D"/>
    <w:rsid w:val="00944E13"/>
    <w:rsid w:val="009547CB"/>
    <w:rsid w:val="009604EF"/>
    <w:rsid w:val="00965ADD"/>
    <w:rsid w:val="00973840"/>
    <w:rsid w:val="009C0225"/>
    <w:rsid w:val="009C6928"/>
    <w:rsid w:val="009C784E"/>
    <w:rsid w:val="009C7E37"/>
    <w:rsid w:val="00A04C3B"/>
    <w:rsid w:val="00A21FE9"/>
    <w:rsid w:val="00A2350C"/>
    <w:rsid w:val="00A447A8"/>
    <w:rsid w:val="00A61CB9"/>
    <w:rsid w:val="00A71EB9"/>
    <w:rsid w:val="00A73590"/>
    <w:rsid w:val="00A84BB6"/>
    <w:rsid w:val="00AA4F2C"/>
    <w:rsid w:val="00AA6364"/>
    <w:rsid w:val="00AD707D"/>
    <w:rsid w:val="00AE4AA0"/>
    <w:rsid w:val="00AE640B"/>
    <w:rsid w:val="00B01331"/>
    <w:rsid w:val="00B121E0"/>
    <w:rsid w:val="00B15069"/>
    <w:rsid w:val="00B30F32"/>
    <w:rsid w:val="00B41AFD"/>
    <w:rsid w:val="00B509F4"/>
    <w:rsid w:val="00B616AB"/>
    <w:rsid w:val="00B82F64"/>
    <w:rsid w:val="00B863CF"/>
    <w:rsid w:val="00BA1F50"/>
    <w:rsid w:val="00BB5C5C"/>
    <w:rsid w:val="00BB67F4"/>
    <w:rsid w:val="00BD139F"/>
    <w:rsid w:val="00C02F2E"/>
    <w:rsid w:val="00C1186F"/>
    <w:rsid w:val="00C12F7F"/>
    <w:rsid w:val="00C22372"/>
    <w:rsid w:val="00C2413D"/>
    <w:rsid w:val="00C51C14"/>
    <w:rsid w:val="00C97201"/>
    <w:rsid w:val="00CA5F82"/>
    <w:rsid w:val="00D01D0E"/>
    <w:rsid w:val="00D07380"/>
    <w:rsid w:val="00D17F3B"/>
    <w:rsid w:val="00D32D8C"/>
    <w:rsid w:val="00D52B1E"/>
    <w:rsid w:val="00D63D74"/>
    <w:rsid w:val="00D77DC8"/>
    <w:rsid w:val="00D80F37"/>
    <w:rsid w:val="00DB2F1E"/>
    <w:rsid w:val="00DB6C01"/>
    <w:rsid w:val="00DD4AAC"/>
    <w:rsid w:val="00DF50A7"/>
    <w:rsid w:val="00E01442"/>
    <w:rsid w:val="00E065DF"/>
    <w:rsid w:val="00E14A90"/>
    <w:rsid w:val="00E20595"/>
    <w:rsid w:val="00E20845"/>
    <w:rsid w:val="00E62675"/>
    <w:rsid w:val="00E71280"/>
    <w:rsid w:val="00E721CA"/>
    <w:rsid w:val="00E92EAE"/>
    <w:rsid w:val="00EC1C35"/>
    <w:rsid w:val="00ED6AF1"/>
    <w:rsid w:val="00EE44F9"/>
    <w:rsid w:val="00EE5232"/>
    <w:rsid w:val="00F00EE4"/>
    <w:rsid w:val="00F41E13"/>
    <w:rsid w:val="00F577E2"/>
    <w:rsid w:val="00F71085"/>
    <w:rsid w:val="00F74E39"/>
    <w:rsid w:val="00F82AC0"/>
    <w:rsid w:val="00FD1B0C"/>
    <w:rsid w:val="00FD7B52"/>
    <w:rsid w:val="00FF1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2D4B00FF-C6DA-4D6F-8D9C-D182F639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1C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1CB9"/>
    <w:rPr>
      <w:rFonts w:asciiTheme="majorHAnsi" w:eastAsiaTheme="majorEastAsia" w:hAnsiTheme="majorHAnsi" w:cstheme="majorBidi"/>
      <w:sz w:val="18"/>
      <w:szCs w:val="18"/>
    </w:rPr>
  </w:style>
  <w:style w:type="paragraph" w:styleId="a6">
    <w:name w:val="header"/>
    <w:basedOn w:val="a"/>
    <w:link w:val="a7"/>
    <w:uiPriority w:val="99"/>
    <w:unhideWhenUsed/>
    <w:rsid w:val="00DB6C01"/>
    <w:pPr>
      <w:tabs>
        <w:tab w:val="center" w:pos="4252"/>
        <w:tab w:val="right" w:pos="8504"/>
      </w:tabs>
      <w:snapToGrid w:val="0"/>
    </w:pPr>
  </w:style>
  <w:style w:type="character" w:customStyle="1" w:styleId="a7">
    <w:name w:val="ヘッダー (文字)"/>
    <w:basedOn w:val="a0"/>
    <w:link w:val="a6"/>
    <w:uiPriority w:val="99"/>
    <w:rsid w:val="00DB6C01"/>
  </w:style>
  <w:style w:type="paragraph" w:styleId="a8">
    <w:name w:val="footer"/>
    <w:basedOn w:val="a"/>
    <w:link w:val="a9"/>
    <w:uiPriority w:val="99"/>
    <w:unhideWhenUsed/>
    <w:rsid w:val="00DB6C01"/>
    <w:pPr>
      <w:tabs>
        <w:tab w:val="center" w:pos="4252"/>
        <w:tab w:val="right" w:pos="8504"/>
      </w:tabs>
      <w:snapToGrid w:val="0"/>
    </w:pPr>
  </w:style>
  <w:style w:type="character" w:customStyle="1" w:styleId="a9">
    <w:name w:val="フッター (文字)"/>
    <w:basedOn w:val="a0"/>
    <w:link w:val="a8"/>
    <w:uiPriority w:val="99"/>
    <w:rsid w:val="00DB6C01"/>
  </w:style>
  <w:style w:type="paragraph" w:customStyle="1" w:styleId="Word">
    <w:name w:val="標準；(Word文書)"/>
    <w:basedOn w:val="a"/>
    <w:rsid w:val="00525A99"/>
    <w:pPr>
      <w:overflowPunct w:val="0"/>
      <w:textAlignment w:val="baseline"/>
    </w:pPr>
    <w:rPr>
      <w:rFonts w:ascii="ＭＳ 明朝" w:eastAsia="ＭＳ 明朝"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27D01-3832-4774-BCF1-EB0A5D91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秋田市</dc:creator>
  <cp:lastModifiedBy>後藤　哲郎</cp:lastModifiedBy>
  <cp:revision>43</cp:revision>
  <cp:lastPrinted>2024-03-24T03:12:00Z</cp:lastPrinted>
  <dcterms:created xsi:type="dcterms:W3CDTF">2023-03-29T09:45:00Z</dcterms:created>
  <dcterms:modified xsi:type="dcterms:W3CDTF">2024-04-01T03:58:00Z</dcterms:modified>
</cp:coreProperties>
</file>