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15" w:rsidRPr="00284615" w:rsidRDefault="00284615" w:rsidP="00284615">
      <w:pPr>
        <w:overflowPunct w:val="0"/>
        <w:spacing w:line="358" w:lineRule="exact"/>
        <w:ind w:firstLine="770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84615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様式－１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916"/>
      </w:tblGrid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第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            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号</w:t>
            </w:r>
          </w:p>
        </w:tc>
      </w:tr>
    </w:tbl>
    <w:p w:rsidR="00284615" w:rsidRPr="00284615" w:rsidRDefault="00284615" w:rsidP="00284615">
      <w:pPr>
        <w:overflowPunct w:val="0"/>
        <w:spacing w:line="15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86"/>
        <w:gridCol w:w="6196"/>
      </w:tblGrid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0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32"/>
                <w:szCs w:val="32"/>
              </w:rPr>
              <w:t>排除汚水量に関する事前協議書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ind w:lef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（宛先）秋田市上下水道事業管理者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  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事前協議申請者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ind w:firstLine="45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>住　所</w:t>
            </w:r>
            <w:r w:rsidRPr="00284615">
              <w:rPr>
                <w:rFonts w:ascii="Century" w:eastAsia="ＭＳ 明朝" w:hAnsi="Century" w:cs="Century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 xml:space="preserve">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 xml:space="preserve">　　　　　　　　　　　　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 xml:space="preserve">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 xml:space="preserve">　　　　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ind w:firstLine="45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ind w:firstLine="45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 xml:space="preserve">氏　名　　　　　　　　　　　　　　　　　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ind w:firstLine="45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ind w:firstLine="45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>電話番号</w:t>
            </w:r>
            <w:r w:rsidRPr="00284615">
              <w:rPr>
                <w:rFonts w:ascii="Century" w:eastAsia="ＭＳ 明朝" w:hAnsi="Century" w:cs="Century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 xml:space="preserve">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 xml:space="preserve">　　　　　　　　　　　　</w:t>
            </w:r>
            <w:r w:rsidRPr="00284615">
              <w:rPr>
                <w:rFonts w:ascii="Century" w:eastAsia="ＭＳ 明朝" w:hAnsi="Century" w:cs="Century"/>
                <w:color w:val="000000"/>
                <w:spacing w:val="2"/>
                <w:kern w:val="0"/>
                <w:sz w:val="24"/>
                <w:szCs w:val="24"/>
                <w:u w:val="dash" w:color="000000"/>
              </w:rPr>
              <w:t xml:space="preserve">       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下記について水道水以外の水を使用し、汚水排除をしたいので事前協議を申請します。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排水設備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氏</w:t>
            </w:r>
            <w:r w:rsidRPr="00284615">
              <w:rPr>
                <w:rFonts w:ascii="Century" w:eastAsia="ＭＳ 明朝" w:hAnsi="Century" w:cs="Century"/>
                <w:color w:val="000000"/>
                <w:spacing w:val="2"/>
                <w:kern w:val="0"/>
                <w:sz w:val="24"/>
                <w:szCs w:val="24"/>
              </w:rPr>
              <w:t xml:space="preserve">      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                        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>TEL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排水設備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氏</w:t>
            </w:r>
            <w:r w:rsidRPr="00284615">
              <w:rPr>
                <w:rFonts w:ascii="Century" w:eastAsia="ＭＳ 明朝" w:hAnsi="Century" w:cs="Century"/>
                <w:color w:val="000000"/>
                <w:spacing w:val="2"/>
                <w:kern w:val="0"/>
                <w:sz w:val="24"/>
                <w:szCs w:val="24"/>
              </w:rPr>
              <w:t xml:space="preserve">      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　　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>TEL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排水設備工事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業　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者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>TEL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排水設備工事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責任技術者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連絡先ＴＥＬ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                    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>TEL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ind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秋田市　　　　　　　　　　　　　　　　　　　　　　　（分流・合流）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協議概要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工事の種類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□新設　□改造　□浄化槽切替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Century" w:eastAsia="ＭＳ 明朝" w:hAnsi="Century" w:cs="Century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□その他（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使用水の区分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水道水以外</w:t>
            </w:r>
            <w:r w:rsidRPr="0028461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□温泉水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□井戸水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□雨水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□湧き水</w:t>
            </w:r>
            <w:r w:rsidRPr="0028461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□工業用水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□その他（　　　　　　　　　　　　　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建築物の種類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□一般住宅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□集合住宅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□事務所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□官公庁舎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□その他（　　　　　　　　　　　　　　　　　　　）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□計量装置設置有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・設置者</w:t>
            </w:r>
            <w:r w:rsidRPr="0028461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…</w:t>
            </w:r>
            <w:r w:rsidRPr="002846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□申込者　□使用者</w:t>
            </w:r>
            <w:r w:rsidRPr="0028461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□その他（　　　　）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・計量器の種類　…　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□計量装置設置無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・排除量が確認できる書類　…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工事予定期間</w:t>
            </w:r>
          </w:p>
        </w:tc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　月　　　日　～　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□配管図</w:t>
            </w:r>
            <w:r w:rsidRPr="00284615">
              <w:rPr>
                <w:rFonts w:ascii="Century" w:eastAsia="ＭＳ 明朝" w:hAnsi="Century" w:cs="Century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□建築物図面　□</w:t>
            </w:r>
            <w:r w:rsidRPr="002846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汚水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排除量算定資料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>(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>)</w:t>
            </w:r>
          </w:p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□その他（　　　　　　　　　　　　　　　　　　　　　　　　　　　　</w:t>
            </w:r>
            <w:r w:rsidRPr="0028461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28461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  <w:tr w:rsidR="00284615" w:rsidRPr="0028461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8461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15" w:rsidRPr="00284615" w:rsidRDefault="00284615" w:rsidP="00284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284615" w:rsidRPr="00284615" w:rsidRDefault="00284615" w:rsidP="00284615">
      <w:pPr>
        <w:overflowPunct w:val="0"/>
        <w:spacing w:line="35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8461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＊必要事項を記載のうえ、関係書類を添えて申請すること。</w:t>
      </w:r>
    </w:p>
    <w:p w:rsidR="008143DD" w:rsidRPr="00284615" w:rsidRDefault="008143DD"/>
    <w:sectPr w:rsidR="008143DD" w:rsidRPr="00284615" w:rsidSect="00284615">
      <w:pgSz w:w="11906" w:h="16838"/>
      <w:pgMar w:top="340" w:right="850" w:bottom="566" w:left="850" w:header="720" w:footer="720" w:gutter="0"/>
      <w:pgNumType w:start="1"/>
      <w:cols w:space="720"/>
      <w:noEndnote/>
      <w:docGrid w:type="linesAndChars" w:linePitch="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5"/>
    <w:rsid w:val="00284615"/>
    <w:rsid w:val="0081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A13CC-A9E9-494A-B92B-6ED96B9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 正樹</dc:creator>
  <cp:keywords/>
  <dc:description/>
  <cp:lastModifiedBy>川辺 正樹</cp:lastModifiedBy>
  <cp:revision>1</cp:revision>
  <dcterms:created xsi:type="dcterms:W3CDTF">2021-02-25T08:37:00Z</dcterms:created>
  <dcterms:modified xsi:type="dcterms:W3CDTF">2021-02-25T08:38:00Z</dcterms:modified>
</cp:coreProperties>
</file>