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C8" w:rsidRPr="006A2064" w:rsidRDefault="006A2064" w:rsidP="006A2064">
      <w:pPr>
        <w:suppressAutoHyphens w:val="0"/>
        <w:wordWrap/>
        <w:autoSpaceDE/>
        <w:autoSpaceDN/>
        <w:rPr>
          <w:rFonts w:ascii="Times New Roman" w:eastAsia="ＭＳ 明朝" w:hAnsi="Times New Roman" w:cs="Times New Roman"/>
          <w:snapToGrid w:val="0"/>
          <w:spacing w:val="12"/>
          <w:sz w:val="24"/>
          <w:szCs w:val="22"/>
        </w:rPr>
      </w:pPr>
      <w:r w:rsidRPr="006A2064">
        <w:rPr>
          <w:rFonts w:ascii="Times New Roman" w:eastAsia="ＭＳ 明朝" w:hAnsi="Times New Roman" w:cs="Times New Roman" w:hint="eastAsia"/>
          <w:snapToGrid w:val="0"/>
          <w:spacing w:val="12"/>
          <w:sz w:val="24"/>
          <w:szCs w:val="22"/>
        </w:rPr>
        <w:t>（様式２</w:t>
      </w:r>
      <w:r w:rsidR="00CC0B2D" w:rsidRPr="006A2064">
        <w:rPr>
          <w:rFonts w:ascii="Times New Roman" w:eastAsia="ＭＳ 明朝" w:hAnsi="Times New Roman" w:cs="Times New Roman" w:hint="eastAsia"/>
          <w:snapToGrid w:val="0"/>
          <w:spacing w:val="12"/>
          <w:sz w:val="24"/>
          <w:szCs w:val="22"/>
        </w:rPr>
        <w:t>）</w:t>
      </w:r>
    </w:p>
    <w:p w:rsidR="00CC0B2D" w:rsidRDefault="00CC0B2D" w:rsidP="00DF69C8">
      <w:pPr>
        <w:adjustRightInd/>
        <w:spacing w:line="338" w:lineRule="exact"/>
        <w:rPr>
          <w:rFonts w:hAnsi="Times New Roman"/>
          <w:spacing w:val="20"/>
        </w:rPr>
      </w:pPr>
    </w:p>
    <w:p w:rsidR="00963BBB" w:rsidRDefault="00963BBB">
      <w:pPr>
        <w:suppressAutoHyphens w:val="0"/>
        <w:wordWrap/>
        <w:autoSpaceDE/>
        <w:autoSpaceDN/>
        <w:adjustRightInd/>
        <w:jc w:val="both"/>
        <w:rPr>
          <w:rFonts w:hAnsi="Times New Roman" w:cs="Times New Roman"/>
          <w:color w:val="auto"/>
          <w:sz w:val="24"/>
          <w:szCs w:val="24"/>
        </w:rPr>
        <w:sectPr w:rsidR="00963BBB">
          <w:type w:val="continuous"/>
          <w:pgSz w:w="11906" w:h="16838"/>
          <w:pgMar w:top="1418" w:right="1418" w:bottom="1418" w:left="1418" w:header="720" w:footer="720" w:gutter="0"/>
          <w:pgNumType w:start="1"/>
          <w:cols w:space="720"/>
          <w:noEndnote/>
          <w:docGrid w:type="linesAndChars" w:linePitch="466" w:charSpace="10649"/>
        </w:sectPr>
      </w:pPr>
    </w:p>
    <w:p w:rsidR="00963BBB" w:rsidRPr="002B2592" w:rsidRDefault="0021471A" w:rsidP="0021005E">
      <w:pPr>
        <w:suppressAutoHyphens w:val="0"/>
        <w:wordWrap/>
        <w:autoSpaceDE/>
        <w:autoSpaceDN/>
        <w:adjustRightInd/>
        <w:spacing w:line="468" w:lineRule="exact"/>
        <w:jc w:val="center"/>
        <w:rPr>
          <w:rFonts w:ascii="ＭＳ 明朝" w:eastAsia="ＭＳ 明朝" w:hAnsi="ＭＳ 明朝" w:cs="Times New Roman"/>
          <w:spacing w:val="22"/>
          <w:sz w:val="21"/>
          <w:szCs w:val="21"/>
        </w:rPr>
      </w:pPr>
      <w:r w:rsidRPr="002B2592">
        <w:rPr>
          <w:rFonts w:ascii="ＭＳ 明朝" w:eastAsia="ＭＳ 明朝" w:hAnsi="ＭＳ 明朝" w:hint="eastAsia"/>
          <w:spacing w:val="14"/>
          <w:sz w:val="34"/>
          <w:szCs w:val="34"/>
        </w:rPr>
        <w:t>業務実績</w:t>
      </w:r>
      <w:r w:rsidR="00963BBB" w:rsidRPr="002B2592">
        <w:rPr>
          <w:rFonts w:ascii="ＭＳ 明朝" w:eastAsia="ＭＳ 明朝" w:hAnsi="ＭＳ 明朝" w:hint="eastAsia"/>
          <w:spacing w:val="14"/>
          <w:sz w:val="34"/>
          <w:szCs w:val="34"/>
        </w:rPr>
        <w:t>書</w:t>
      </w:r>
    </w:p>
    <w:p w:rsidR="00963BBB" w:rsidRDefault="00963BBB">
      <w:pPr>
        <w:suppressAutoHyphens w:val="0"/>
        <w:wordWrap/>
        <w:autoSpaceDE/>
        <w:autoSpaceDN/>
        <w:adjustRightInd/>
        <w:jc w:val="both"/>
        <w:rPr>
          <w:rFonts w:hAnsi="Times New Roman" w:cs="Times New Roman"/>
          <w:spacing w:val="22"/>
          <w:sz w:val="21"/>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7994"/>
      </w:tblGrid>
      <w:tr w:rsidR="00963BBB" w:rsidRPr="00333875" w:rsidTr="00525350">
        <w:tc>
          <w:tcPr>
            <w:tcW w:w="1414"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rsidP="00333875">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務</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994"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tc>
      </w:tr>
      <w:tr w:rsidR="00963BBB" w:rsidRPr="00333875" w:rsidTr="00525350">
        <w:tc>
          <w:tcPr>
            <w:tcW w:w="1414"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rsidP="00333875">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業務概要</w:t>
            </w: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tc>
        <w:tc>
          <w:tcPr>
            <w:tcW w:w="7994"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tc>
      </w:tr>
      <w:tr w:rsidR="00963BBB" w:rsidRPr="00333875" w:rsidTr="00525350">
        <w:tc>
          <w:tcPr>
            <w:tcW w:w="1414"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rsidP="00333875">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履行期間</w:t>
            </w:r>
          </w:p>
        </w:tc>
        <w:tc>
          <w:tcPr>
            <w:tcW w:w="7994"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1D2370" w:rsidP="002F6BE9">
            <w:pPr>
              <w:kinsoku w:val="0"/>
              <w:spacing w:line="338" w:lineRule="atLeast"/>
              <w:jc w:val="center"/>
              <w:rPr>
                <w:rFonts w:hAnsi="Times New Roman" w:cs="Times New Roman"/>
                <w:spacing w:val="22"/>
                <w:sz w:val="24"/>
                <w:szCs w:val="24"/>
              </w:rPr>
            </w:pPr>
            <w:r>
              <w:rPr>
                <w:rFonts w:eastAsia="ＭＳ 明朝" w:hAnsi="Times New Roman" w:cs="ＭＳ 明朝" w:hint="eastAsia"/>
                <w:sz w:val="24"/>
                <w:szCs w:val="24"/>
              </w:rPr>
              <w:t>令和</w:t>
            </w:r>
            <w:r w:rsidR="002F6BE9">
              <w:rPr>
                <w:rFonts w:eastAsia="ＭＳ 明朝" w:hAnsi="Times New Roman" w:cs="ＭＳ 明朝" w:hint="eastAsia"/>
                <w:sz w:val="24"/>
                <w:szCs w:val="24"/>
              </w:rPr>
              <w:t xml:space="preserve">　　年　　月　　</w:t>
            </w:r>
            <w:r>
              <w:rPr>
                <w:rFonts w:eastAsia="ＭＳ 明朝" w:hAnsi="Times New Roman" w:cs="ＭＳ 明朝" w:hint="eastAsia"/>
                <w:sz w:val="24"/>
                <w:szCs w:val="24"/>
              </w:rPr>
              <w:t>日から　令和</w:t>
            </w:r>
            <w:r w:rsidR="002F6BE9">
              <w:rPr>
                <w:rFonts w:eastAsia="ＭＳ 明朝" w:hAnsi="Times New Roman" w:cs="ＭＳ 明朝" w:hint="eastAsia"/>
                <w:sz w:val="24"/>
                <w:szCs w:val="24"/>
              </w:rPr>
              <w:t xml:space="preserve">　　年　　月　　</w:t>
            </w:r>
            <w:r w:rsidR="00963BBB" w:rsidRPr="00333875">
              <w:rPr>
                <w:rFonts w:eastAsia="ＭＳ 明朝" w:hAnsi="Times New Roman" w:cs="ＭＳ 明朝" w:hint="eastAsia"/>
                <w:sz w:val="24"/>
                <w:szCs w:val="24"/>
              </w:rPr>
              <w:t>日まで</w:t>
            </w:r>
          </w:p>
        </w:tc>
      </w:tr>
      <w:tr w:rsidR="00963BBB" w:rsidRPr="00333875" w:rsidTr="00525350">
        <w:tc>
          <w:tcPr>
            <w:tcW w:w="1414"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rsidP="00333875">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契約金額</w:t>
            </w:r>
          </w:p>
        </w:tc>
        <w:tc>
          <w:tcPr>
            <w:tcW w:w="7994"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tc>
      </w:tr>
      <w:tr w:rsidR="00963BBB" w:rsidRPr="00333875" w:rsidTr="00525350">
        <w:tc>
          <w:tcPr>
            <w:tcW w:w="1414" w:type="dxa"/>
            <w:tcBorders>
              <w:top w:val="single" w:sz="4" w:space="0" w:color="000000"/>
              <w:left w:val="single" w:sz="4" w:space="0" w:color="000000"/>
              <w:bottom w:val="single" w:sz="4" w:space="0" w:color="000000"/>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rsidP="00333875">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発</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注</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者</w:t>
            </w:r>
          </w:p>
          <w:p w:rsidR="00963BBB" w:rsidRPr="00333875" w:rsidRDefault="00963BBB">
            <w:pPr>
              <w:kinsoku w:val="0"/>
              <w:spacing w:line="338" w:lineRule="atLeast"/>
              <w:rPr>
                <w:rFonts w:hAnsi="Times New Roman" w:cs="Times New Roman"/>
                <w:spacing w:val="22"/>
                <w:sz w:val="24"/>
                <w:szCs w:val="24"/>
              </w:rPr>
            </w:pPr>
          </w:p>
        </w:tc>
        <w:tc>
          <w:tcPr>
            <w:tcW w:w="7994" w:type="dxa"/>
            <w:tcBorders>
              <w:top w:val="single" w:sz="4" w:space="0" w:color="000000"/>
              <w:left w:val="single" w:sz="4" w:space="0" w:color="000000"/>
              <w:bottom w:val="single" w:sz="4" w:space="0" w:color="000000"/>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tc>
      </w:tr>
    </w:tbl>
    <w:p w:rsidR="00963BBB" w:rsidRPr="00333875" w:rsidRDefault="00963BBB">
      <w:pPr>
        <w:suppressAutoHyphens w:val="0"/>
        <w:wordWrap/>
        <w:autoSpaceDE/>
        <w:autoSpaceDN/>
        <w:adjustRightInd/>
        <w:jc w:val="both"/>
        <w:rPr>
          <w:rFonts w:hAnsi="Times New Roman" w:cs="Times New Roman"/>
          <w:spacing w:val="22"/>
          <w:sz w:val="24"/>
          <w:szCs w:val="24"/>
        </w:rPr>
      </w:pPr>
    </w:p>
    <w:p w:rsidR="00963BBB" w:rsidRPr="00333875" w:rsidRDefault="00E12A06" w:rsidP="00333875">
      <w:pPr>
        <w:suppressAutoHyphens w:val="0"/>
        <w:wordWrap/>
        <w:autoSpaceDE/>
        <w:autoSpaceDN/>
        <w:adjustRightInd/>
        <w:ind w:left="852" w:hangingChars="300" w:hanging="852"/>
        <w:jc w:val="both"/>
        <w:rPr>
          <w:rFonts w:hAnsi="Times New Roman" w:cs="Times New Roman"/>
          <w:spacing w:val="22"/>
          <w:sz w:val="24"/>
          <w:szCs w:val="24"/>
        </w:rPr>
      </w:pPr>
      <w:r>
        <w:rPr>
          <w:rFonts w:eastAsia="ＭＳ 明朝" w:hAnsi="Times New Roman" w:cs="ＭＳ 明朝" w:hint="eastAsia"/>
          <w:sz w:val="24"/>
          <w:szCs w:val="24"/>
        </w:rPr>
        <w:t xml:space="preserve">　※１　業務概要</w:t>
      </w:r>
      <w:r w:rsidR="00963BBB" w:rsidRPr="00333875">
        <w:rPr>
          <w:rFonts w:eastAsia="ＭＳ 明朝" w:hAnsi="Times New Roman" w:cs="ＭＳ 明朝" w:hint="eastAsia"/>
          <w:sz w:val="24"/>
          <w:szCs w:val="24"/>
        </w:rPr>
        <w:t>は、入札参加要件としての履行実績を確認できるように具体的に記入してください。</w:t>
      </w:r>
    </w:p>
    <w:p w:rsidR="00977CCD" w:rsidRPr="00977CCD" w:rsidRDefault="00963BBB" w:rsidP="00977CCD">
      <w:pPr>
        <w:adjustRightInd/>
        <w:spacing w:line="364" w:lineRule="exact"/>
        <w:ind w:left="852" w:hangingChars="300" w:hanging="852"/>
        <w:rPr>
          <w:rFonts w:ascii="ＭＳ 明朝" w:eastAsia="ＭＳ 明朝" w:hAnsi="ＭＳ 明朝" w:cs="Times New Roman"/>
          <w:spacing w:val="2"/>
        </w:rPr>
      </w:pPr>
      <w:r w:rsidRPr="00977CCD">
        <w:rPr>
          <w:rFonts w:ascii="ＭＳ 明朝" w:eastAsia="ＭＳ 明朝" w:hAnsi="ＭＳ 明朝" w:cs="ＭＳ 明朝"/>
          <w:sz w:val="24"/>
          <w:szCs w:val="24"/>
        </w:rPr>
        <w:t xml:space="preserve">  </w:t>
      </w:r>
      <w:r w:rsidRPr="00977CCD">
        <w:rPr>
          <w:rFonts w:ascii="ＭＳ 明朝" w:eastAsia="ＭＳ 明朝" w:hAnsi="ＭＳ 明朝" w:cs="ＭＳ 明朝" w:hint="eastAsia"/>
          <w:sz w:val="24"/>
          <w:szCs w:val="24"/>
        </w:rPr>
        <w:t>※２　記載した業務の契約書および</w:t>
      </w:r>
      <w:r w:rsidR="00977CCD" w:rsidRPr="00977CCD">
        <w:rPr>
          <w:rFonts w:ascii="ＭＳ 明朝" w:eastAsia="ＭＳ 明朝" w:hAnsi="ＭＳ 明朝" w:hint="eastAsia"/>
          <w:sz w:val="24"/>
          <w:szCs w:val="24"/>
        </w:rPr>
        <w:t>仕様書等業務実績が客観的に確認でき</w:t>
      </w:r>
      <w:r w:rsidR="00977CCD">
        <w:rPr>
          <w:rFonts w:ascii="ＭＳ 明朝" w:eastAsia="ＭＳ 明朝" w:hAnsi="ＭＳ 明朝" w:hint="eastAsia"/>
          <w:sz w:val="24"/>
          <w:szCs w:val="24"/>
        </w:rPr>
        <w:t>る書類</w:t>
      </w:r>
      <w:r w:rsidRPr="00977CCD">
        <w:rPr>
          <w:rFonts w:ascii="ＭＳ 明朝" w:eastAsia="ＭＳ 明朝" w:hAnsi="ＭＳ 明朝" w:cs="ＭＳ 明朝" w:hint="eastAsia"/>
          <w:sz w:val="24"/>
          <w:szCs w:val="24"/>
        </w:rPr>
        <w:t>の写しを添付してください。</w:t>
      </w:r>
    </w:p>
    <w:p w:rsidR="00963BBB" w:rsidRPr="00977CCD" w:rsidRDefault="00963BBB" w:rsidP="00977CCD">
      <w:pPr>
        <w:suppressAutoHyphens w:val="0"/>
        <w:wordWrap/>
        <w:autoSpaceDE/>
        <w:autoSpaceDN/>
        <w:adjustRightInd/>
        <w:ind w:left="984" w:hangingChars="300" w:hanging="984"/>
        <w:jc w:val="both"/>
        <w:rPr>
          <w:rFonts w:hAnsi="Times New Roman" w:cs="Times New Roman"/>
          <w:spacing w:val="22"/>
          <w:sz w:val="24"/>
          <w:szCs w:val="24"/>
        </w:rPr>
      </w:pPr>
    </w:p>
    <w:p w:rsidR="00963BBB" w:rsidRPr="00333875" w:rsidRDefault="00963BBB">
      <w:pPr>
        <w:suppressAutoHyphens w:val="0"/>
        <w:wordWrap/>
        <w:autoSpaceDE/>
        <w:autoSpaceDN/>
        <w:adjustRightInd/>
        <w:jc w:val="both"/>
        <w:rPr>
          <w:rFonts w:hAnsi="Times New Roman" w:cs="Times New Roman"/>
          <w:spacing w:val="22"/>
          <w:sz w:val="24"/>
          <w:szCs w:val="24"/>
        </w:rPr>
      </w:pPr>
    </w:p>
    <w:p w:rsidR="00963BBB" w:rsidRPr="00333875" w:rsidRDefault="00963BBB">
      <w:pPr>
        <w:suppressAutoHyphens w:val="0"/>
        <w:wordWrap/>
        <w:autoSpaceDE/>
        <w:autoSpaceDN/>
        <w:adjustRightInd/>
        <w:jc w:val="both"/>
        <w:rPr>
          <w:rFonts w:hAnsi="Times New Roman" w:cs="Times New Roman"/>
          <w:spacing w:val="22"/>
          <w:sz w:val="24"/>
          <w:szCs w:val="24"/>
        </w:rPr>
      </w:pP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 xml:space="preserve">　　　</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住所</w:t>
      </w:r>
    </w:p>
    <w:p w:rsidR="00963BBB" w:rsidRPr="00333875" w:rsidRDefault="00333875">
      <w:pPr>
        <w:suppressAutoHyphens w:val="0"/>
        <w:wordWrap/>
        <w:autoSpaceDE/>
        <w:autoSpaceDN/>
        <w:adjustRightInd/>
        <w:jc w:val="both"/>
        <w:rPr>
          <w:rFonts w:hAnsi="Times New Roman" w:cs="Times New Roman"/>
          <w:spacing w:val="22"/>
          <w:sz w:val="24"/>
          <w:szCs w:val="24"/>
        </w:rPr>
      </w:pPr>
      <w:r>
        <w:rPr>
          <w:rFonts w:eastAsia="ＭＳ 明朝" w:hAnsi="Times New Roman" w:cs="ＭＳ 明朝" w:hint="eastAsia"/>
          <w:sz w:val="24"/>
          <w:szCs w:val="24"/>
        </w:rPr>
        <w:t xml:space="preserve">　　　　　　　　　　　　　　　</w:t>
      </w:r>
      <w:r w:rsidR="00963BBB" w:rsidRPr="00333875">
        <w:rPr>
          <w:rFonts w:eastAsia="ＭＳ 明朝" w:hAnsi="Times New Roman" w:cs="ＭＳ 明朝" w:hint="eastAsia"/>
          <w:sz w:val="24"/>
          <w:szCs w:val="24"/>
        </w:rPr>
        <w:t>商号又は名称</w:t>
      </w:r>
    </w:p>
    <w:p w:rsidR="00963BBB" w:rsidRPr="00333875" w:rsidRDefault="00963BBB">
      <w:pPr>
        <w:suppressAutoHyphens w:val="0"/>
        <w:wordWrap/>
        <w:autoSpaceDE/>
        <w:autoSpaceDN/>
        <w:adjustRightInd/>
        <w:jc w:val="both"/>
        <w:rPr>
          <w:rFonts w:hAnsi="Times New Roman" w:cs="Times New Roman"/>
          <w:spacing w:val="22"/>
          <w:sz w:val="24"/>
          <w:szCs w:val="24"/>
        </w:rPr>
      </w:pP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 xml:space="preserve">　　　　</w:t>
      </w:r>
      <w:r w:rsidRPr="00333875">
        <w:rPr>
          <w:rFonts w:ascii="ＭＳ 明朝" w:hAnsi="ＭＳ 明朝" w:cs="ＭＳ 明朝"/>
          <w:sz w:val="24"/>
          <w:szCs w:val="24"/>
        </w:rPr>
        <w:t xml:space="preserve">          </w:t>
      </w:r>
      <w:r w:rsidR="00333875">
        <w:rPr>
          <w:rFonts w:ascii="ＭＳ 明朝" w:hAnsi="ＭＳ 明朝" w:cs="ＭＳ 明朝" w:hint="eastAsia"/>
          <w:sz w:val="24"/>
          <w:szCs w:val="24"/>
        </w:rPr>
        <w:t xml:space="preserve">　</w:t>
      </w:r>
      <w:r w:rsidRPr="00333875">
        <w:rPr>
          <w:rFonts w:eastAsia="ＭＳ 明朝" w:hAnsi="Times New Roman" w:cs="ＭＳ 明朝" w:hint="eastAsia"/>
          <w:sz w:val="24"/>
          <w:szCs w:val="24"/>
        </w:rPr>
        <w:t>代表者名</w:t>
      </w:r>
      <w:r w:rsidR="00333875">
        <w:rPr>
          <w:rFonts w:ascii="ＭＳ 明朝" w:hAnsi="ＭＳ 明朝" w:cs="ＭＳ 明朝"/>
          <w:sz w:val="24"/>
          <w:szCs w:val="24"/>
        </w:rPr>
        <w:t xml:space="preserve">    </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 xml:space="preserve">　　　</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 xml:space="preserve">　　</w:t>
      </w:r>
      <w:bookmarkStart w:id="0" w:name="_GoBack"/>
      <w:bookmarkEnd w:id="0"/>
    </w:p>
    <w:p w:rsidR="00963BBB" w:rsidRPr="00333875" w:rsidRDefault="00963BBB">
      <w:pPr>
        <w:suppressAutoHyphens w:val="0"/>
        <w:wordWrap/>
        <w:autoSpaceDE/>
        <w:autoSpaceDN/>
        <w:adjustRightInd/>
        <w:jc w:val="both"/>
        <w:rPr>
          <w:rFonts w:hAnsi="Times New Roman" w:cs="Times New Roman"/>
          <w:spacing w:val="22"/>
          <w:sz w:val="24"/>
          <w:szCs w:val="24"/>
        </w:rPr>
      </w:pPr>
    </w:p>
    <w:p w:rsidR="00963BBB" w:rsidRPr="00333875" w:rsidRDefault="00963BBB">
      <w:pPr>
        <w:suppressAutoHyphens w:val="0"/>
        <w:wordWrap/>
        <w:autoSpaceDE/>
        <w:autoSpaceDN/>
        <w:adjustRightInd/>
        <w:jc w:val="both"/>
        <w:rPr>
          <w:rFonts w:hAnsi="Times New Roman" w:cs="Times New Roman"/>
          <w:spacing w:val="22"/>
          <w:sz w:val="24"/>
          <w:szCs w:val="24"/>
          <w:u w:val="single"/>
        </w:rPr>
      </w:pP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 xml:space="preserve">　　</w:t>
      </w:r>
      <w:r w:rsidR="00333875">
        <w:rPr>
          <w:rFonts w:eastAsia="ＭＳ 明朝" w:hAnsi="Times New Roman" w:cs="ＭＳ 明朝"/>
          <w:sz w:val="24"/>
          <w:szCs w:val="24"/>
        </w:rPr>
        <w:t xml:space="preserve"> </w:t>
      </w:r>
      <w:r w:rsidR="00333875">
        <w:rPr>
          <w:rFonts w:ascii="ＭＳ 明朝" w:hAnsi="ＭＳ 明朝" w:cs="ＭＳ 明朝"/>
          <w:sz w:val="24"/>
          <w:szCs w:val="24"/>
          <w:u w:val="single"/>
        </w:rPr>
        <w:t xml:space="preserve">TEL                </w:t>
      </w:r>
      <w:r w:rsidRPr="00333875">
        <w:rPr>
          <w:rFonts w:ascii="ＭＳ 明朝" w:hAnsi="ＭＳ 明朝" w:cs="ＭＳ 明朝"/>
          <w:sz w:val="24"/>
          <w:szCs w:val="24"/>
          <w:u w:val="single"/>
        </w:rPr>
        <w:t>FAX</w:t>
      </w:r>
      <w:r w:rsidRPr="00333875">
        <w:rPr>
          <w:rFonts w:ascii="ＭＳ 明朝" w:hAnsi="ＭＳ 明朝" w:cs="ＭＳ 明朝" w:hint="eastAsia"/>
          <w:sz w:val="24"/>
          <w:szCs w:val="24"/>
          <w:u w:val="single"/>
        </w:rPr>
        <w:t xml:space="preserve">　　　　　　　　</w:t>
      </w:r>
    </w:p>
    <w:p w:rsidR="00963BBB" w:rsidRPr="00333875" w:rsidRDefault="00963BBB">
      <w:pPr>
        <w:suppressAutoHyphens w:val="0"/>
        <w:wordWrap/>
        <w:autoSpaceDE/>
        <w:autoSpaceDN/>
        <w:adjustRightInd/>
        <w:jc w:val="both"/>
        <w:rPr>
          <w:rFonts w:hAnsi="Times New Roman" w:cs="Times New Roman"/>
          <w:spacing w:val="22"/>
          <w:sz w:val="24"/>
          <w:szCs w:val="24"/>
        </w:rPr>
      </w:pPr>
    </w:p>
    <w:p w:rsidR="00963BBB" w:rsidRPr="00C21F3F" w:rsidRDefault="00963BBB" w:rsidP="00C21F3F">
      <w:pPr>
        <w:suppressAutoHyphens w:val="0"/>
        <w:wordWrap/>
        <w:autoSpaceDE/>
        <w:autoSpaceDN/>
        <w:adjustRightInd/>
        <w:jc w:val="both"/>
        <w:rPr>
          <w:rFonts w:hAnsi="Times New Roman" w:cs="Times New Roman"/>
          <w:spacing w:val="22"/>
          <w:sz w:val="24"/>
          <w:szCs w:val="24"/>
          <w:u w:val="single"/>
        </w:rPr>
        <w:sectPr w:rsidR="00963BBB" w:rsidRPr="00C21F3F">
          <w:type w:val="continuous"/>
          <w:pgSz w:w="11906" w:h="16838"/>
          <w:pgMar w:top="1134" w:right="1004" w:bottom="1134" w:left="1004" w:header="720" w:footer="720" w:gutter="0"/>
          <w:cols w:space="720"/>
          <w:noEndnote/>
          <w:docGrid w:type="linesAndChars" w:linePitch="338" w:charSpace="9011"/>
        </w:sectPr>
      </w:pPr>
      <w:r w:rsidRPr="00333875">
        <w:rPr>
          <w:rFonts w:ascii="ＭＳ 明朝" w:hAnsi="ＭＳ 明朝" w:cs="ＭＳ 明朝"/>
          <w:sz w:val="24"/>
          <w:szCs w:val="24"/>
        </w:rPr>
        <w:t xml:space="preserve">                              </w:t>
      </w:r>
      <w:r w:rsidRPr="00333875">
        <w:rPr>
          <w:rFonts w:ascii="ＭＳ 明朝" w:hAnsi="ＭＳ 明朝" w:cs="ＭＳ 明朝"/>
          <w:sz w:val="24"/>
          <w:szCs w:val="24"/>
          <w:u w:val="single"/>
        </w:rPr>
        <w:t>e-mail</w:t>
      </w:r>
      <w:r w:rsidR="00333875">
        <w:rPr>
          <w:rFonts w:ascii="ＭＳ 明朝" w:hAnsi="ＭＳ 明朝" w:cs="ＭＳ 明朝" w:hint="eastAsia"/>
          <w:sz w:val="24"/>
          <w:szCs w:val="24"/>
          <w:u w:val="single"/>
        </w:rPr>
        <w:t xml:space="preserve">　　　　　　　　　　</w:t>
      </w:r>
      <w:r w:rsidRPr="00333875">
        <w:rPr>
          <w:rFonts w:ascii="ＭＳ 明朝" w:hAnsi="ＭＳ 明朝" w:cs="ＭＳ 明朝" w:hint="eastAsia"/>
          <w:sz w:val="24"/>
          <w:szCs w:val="24"/>
          <w:u w:val="single"/>
        </w:rPr>
        <w:t xml:space="preserve">　　　　　　</w:t>
      </w:r>
    </w:p>
    <w:p w:rsidR="00963BBB" w:rsidRDefault="00963BBB" w:rsidP="00333875">
      <w:pPr>
        <w:adjustRightInd/>
        <w:spacing w:line="328" w:lineRule="exact"/>
      </w:pPr>
    </w:p>
    <w:sectPr w:rsidR="00963BBB">
      <w:type w:val="continuous"/>
      <w:pgSz w:w="11906" w:h="16838"/>
      <w:pgMar w:top="1418" w:right="1418" w:bottom="1418" w:left="1418" w:header="720" w:footer="720" w:gutter="0"/>
      <w:cols w:space="720"/>
      <w:noEndnote/>
      <w:docGrid w:type="linesAndChars" w:linePitch="466" w:charSpace="106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F2" w:rsidRDefault="00F408F2">
      <w:r>
        <w:separator/>
      </w:r>
    </w:p>
  </w:endnote>
  <w:endnote w:type="continuationSeparator" w:id="0">
    <w:p w:rsidR="00F408F2" w:rsidRDefault="00F4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F2" w:rsidRDefault="00F408F2">
      <w:r>
        <w:rPr>
          <w:rFonts w:hAnsi="Times New Roman" w:cs="Times New Roman"/>
          <w:color w:val="auto"/>
          <w:sz w:val="2"/>
          <w:szCs w:val="2"/>
        </w:rPr>
        <w:continuationSeparator/>
      </w:r>
    </w:p>
  </w:footnote>
  <w:footnote w:type="continuationSeparator" w:id="0">
    <w:p w:rsidR="00F408F2" w:rsidRDefault="00F40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6"/>
  <w:drawingGridHorizontalSpacing w:val="10649"/>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BB"/>
    <w:rsid w:val="00086C35"/>
    <w:rsid w:val="000B38D9"/>
    <w:rsid w:val="001013B6"/>
    <w:rsid w:val="0017164C"/>
    <w:rsid w:val="00176B90"/>
    <w:rsid w:val="001D2370"/>
    <w:rsid w:val="0021005E"/>
    <w:rsid w:val="0021471A"/>
    <w:rsid w:val="002B2592"/>
    <w:rsid w:val="002F6BE9"/>
    <w:rsid w:val="00333875"/>
    <w:rsid w:val="00335B70"/>
    <w:rsid w:val="003A3019"/>
    <w:rsid w:val="0041150E"/>
    <w:rsid w:val="004B248D"/>
    <w:rsid w:val="004E6568"/>
    <w:rsid w:val="00525350"/>
    <w:rsid w:val="00585B2B"/>
    <w:rsid w:val="006A2064"/>
    <w:rsid w:val="006E569F"/>
    <w:rsid w:val="00846D39"/>
    <w:rsid w:val="00897115"/>
    <w:rsid w:val="00963BBB"/>
    <w:rsid w:val="00977CCD"/>
    <w:rsid w:val="00B1369D"/>
    <w:rsid w:val="00B20212"/>
    <w:rsid w:val="00B70894"/>
    <w:rsid w:val="00BB4A4C"/>
    <w:rsid w:val="00C21F3F"/>
    <w:rsid w:val="00CC0B2D"/>
    <w:rsid w:val="00D059C1"/>
    <w:rsid w:val="00D35575"/>
    <w:rsid w:val="00D4765A"/>
    <w:rsid w:val="00DF69C8"/>
    <w:rsid w:val="00E12A06"/>
    <w:rsid w:val="00E43690"/>
    <w:rsid w:val="00F40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F515A81-0DD2-43F0-B121-0DC91D9C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中見出し3"/>
    <w:pPr>
      <w:widowControl w:val="0"/>
      <w:pBdr>
        <w:bottom w:val="single" w:sz="12" w:space="0" w:color="000000"/>
      </w:pBdr>
      <w:shd w:val="clear" w:color="auto" w:fill="FFFFFF"/>
      <w:suppressAutoHyphens/>
      <w:kinsoku w:val="0"/>
      <w:wordWrap w:val="0"/>
      <w:overflowPunct w:val="0"/>
      <w:autoSpaceDE w:val="0"/>
      <w:autoSpaceDN w:val="0"/>
      <w:adjustRightInd w:val="0"/>
      <w:textAlignment w:val="baseline"/>
    </w:pPr>
    <w:rPr>
      <w:rFonts w:ascii="Arial" w:eastAsia="ＭＳ Ｐゴシック" w:hAnsi="Arial" w:cs="ＭＳ Ｐゴシック"/>
      <w:sz w:val="28"/>
      <w:szCs w:val="28"/>
    </w:rPr>
  </w:style>
  <w:style w:type="paragraph" w:styleId="a3">
    <w:name w:val="header"/>
    <w:basedOn w:val="a"/>
    <w:link w:val="a4"/>
    <w:rsid w:val="001D2370"/>
    <w:pPr>
      <w:tabs>
        <w:tab w:val="center" w:pos="4252"/>
        <w:tab w:val="right" w:pos="8504"/>
      </w:tabs>
      <w:snapToGrid w:val="0"/>
    </w:pPr>
  </w:style>
  <w:style w:type="character" w:customStyle="1" w:styleId="a4">
    <w:name w:val="ヘッダー (文字)"/>
    <w:link w:val="a3"/>
    <w:rsid w:val="001D2370"/>
    <w:rPr>
      <w:rFonts w:ascii="ＭＳ ゴシック" w:eastAsia="ＭＳ ゴシック" w:hAnsi="ＭＳ ゴシック" w:cs="ＭＳ ゴシック"/>
      <w:color w:val="000000"/>
    </w:rPr>
  </w:style>
  <w:style w:type="paragraph" w:styleId="a5">
    <w:name w:val="footer"/>
    <w:basedOn w:val="a"/>
    <w:link w:val="a6"/>
    <w:rsid w:val="001D2370"/>
    <w:pPr>
      <w:tabs>
        <w:tab w:val="center" w:pos="4252"/>
        <w:tab w:val="right" w:pos="8504"/>
      </w:tabs>
      <w:snapToGrid w:val="0"/>
    </w:pPr>
  </w:style>
  <w:style w:type="character" w:customStyle="1" w:styleId="a6">
    <w:name w:val="フッター (文字)"/>
    <w:link w:val="a5"/>
    <w:rsid w:val="001D2370"/>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秋田市</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秋田市役所</dc:creator>
  <cp:keywords/>
  <cp:lastModifiedBy>佐藤 秀</cp:lastModifiedBy>
  <cp:revision>5</cp:revision>
  <cp:lastPrinted>2019-07-01T05:42:00Z</cp:lastPrinted>
  <dcterms:created xsi:type="dcterms:W3CDTF">2024-05-31T08:14:00Z</dcterms:created>
  <dcterms:modified xsi:type="dcterms:W3CDTF">2024-06-17T02:11:00Z</dcterms:modified>
</cp:coreProperties>
</file>